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51663C" w:rsidRPr="003F751F" w:rsidTr="0051663C">
        <w:tc>
          <w:tcPr>
            <w:tcW w:w="9445" w:type="dxa"/>
          </w:tcPr>
          <w:p w:rsidR="0051663C" w:rsidRPr="00A6094E" w:rsidRDefault="0051663C" w:rsidP="003F751F">
            <w:pPr>
              <w:pStyle w:val="ListParagraph"/>
              <w:numPr>
                <w:ilvl w:val="0"/>
                <w:numId w:val="7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6094E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مباحث پایه: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8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6094E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زبان شناسی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8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6094E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نبض شناسی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8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6094E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کاربردهای بالینی </w:t>
            </w:r>
            <w:r w:rsidRPr="00A6094E">
              <w:rPr>
                <w:rFonts w:cs="B Nazanin"/>
                <w:sz w:val="20"/>
                <w:szCs w:val="20"/>
              </w:rPr>
              <w:t>Yin-Yang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8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6094E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کانال های انرژی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7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6094E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مباحث پشگیرانه: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9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6094E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تغذیه در طب چینی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9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6094E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طب فشاری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9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6094E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رفلکسولوژی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9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6094E">
              <w:rPr>
                <w:rFonts w:cs="B Nazanin"/>
                <w:sz w:val="20"/>
                <w:szCs w:val="20"/>
              </w:rPr>
              <w:t>Qi-gong</w:t>
            </w:r>
            <w:bookmarkStart w:id="0" w:name="_GoBack"/>
            <w:bookmarkEnd w:id="0"/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مباحث درمانی: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طب داخلی: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آسم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چاقی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/>
                <w:sz w:val="20"/>
                <w:szCs w:val="20"/>
              </w:rPr>
              <w:t>IBD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تب یونجه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/>
                <w:sz w:val="20"/>
                <w:szCs w:val="20"/>
              </w:rPr>
              <w:t>IBS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استئوآرتریت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آرتریت روماتوئید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زنان و زایمان: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دیسمنوره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/>
                <w:sz w:val="20"/>
                <w:szCs w:val="20"/>
              </w:rPr>
              <w:t>Hyperemesis gravid arum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/>
                <w:sz w:val="20"/>
                <w:szCs w:val="20"/>
              </w:rPr>
              <w:t>AUB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ناباروری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نورولوژی: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میاستنیا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پارکینسون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اپی لپسی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مباحث فیزیولوژیکی: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افسردگی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اضطراب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وسواس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مباحث سالمندی: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اپی لپسی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یبوست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اختلالات روماتیسمی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مباحث توانبخشی: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سکته</w:t>
            </w:r>
          </w:p>
          <w:p w:rsidR="0051663C" w:rsidRPr="00A6094E" w:rsidRDefault="0051663C" w:rsidP="003F751F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فلج مغزی</w:t>
            </w:r>
          </w:p>
          <w:p w:rsidR="0051663C" w:rsidRPr="003F751F" w:rsidRDefault="0051663C" w:rsidP="003F751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A6094E">
              <w:rPr>
                <w:rFonts w:cs="B Nazanin" w:hint="cs"/>
                <w:sz w:val="20"/>
                <w:szCs w:val="20"/>
                <w:rtl/>
              </w:rPr>
              <w:t>اختلالات نوروماکسولار</w:t>
            </w:r>
          </w:p>
        </w:tc>
      </w:tr>
    </w:tbl>
    <w:p w:rsidR="004271CE" w:rsidRPr="003F751F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3F751F" w:rsidSect="00B926EE">
      <w:headerReference w:type="default" r:id="rId8"/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E4" w:rsidRDefault="00A813E4" w:rsidP="00AF4B7B">
      <w:pPr>
        <w:spacing w:after="0" w:line="240" w:lineRule="auto"/>
      </w:pPr>
      <w:r>
        <w:separator/>
      </w:r>
    </w:p>
  </w:endnote>
  <w:endnote w:type="continuationSeparator" w:id="0">
    <w:p w:rsidR="00A813E4" w:rsidRDefault="00A813E4" w:rsidP="00AF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E4" w:rsidRDefault="00A813E4" w:rsidP="00AF4B7B">
      <w:pPr>
        <w:spacing w:after="0" w:line="240" w:lineRule="auto"/>
      </w:pPr>
      <w:r>
        <w:separator/>
      </w:r>
    </w:p>
  </w:footnote>
  <w:footnote w:type="continuationSeparator" w:id="0">
    <w:p w:rsidR="00A813E4" w:rsidRDefault="00A813E4" w:rsidP="00AF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7B" w:rsidRPr="00AF4B7B" w:rsidRDefault="00AF4B7B" w:rsidP="00AF4B7B">
    <w:pPr>
      <w:pStyle w:val="Header"/>
      <w:bidi/>
      <w:jc w:val="center"/>
      <w:rPr>
        <w:rFonts w:cs="B Titr" w:hint="cs"/>
        <w:sz w:val="24"/>
        <w:szCs w:val="24"/>
        <w:rtl/>
        <w:lang w:bidi="fa-IR"/>
      </w:rPr>
    </w:pPr>
    <w:r w:rsidRPr="00AF4B7B">
      <w:rPr>
        <w:rFonts w:cs="B Titr" w:hint="cs"/>
        <w:sz w:val="24"/>
        <w:szCs w:val="24"/>
        <w:rtl/>
        <w:lang w:bidi="fa-IR"/>
      </w:rPr>
      <w:t>گروه طب چینی و مکمل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835"/>
    <w:multiLevelType w:val="hybridMultilevel"/>
    <w:tmpl w:val="BBDECD2C"/>
    <w:lvl w:ilvl="0" w:tplc="04090019">
      <w:start w:val="1"/>
      <w:numFmt w:val="lowerLetter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0DAB0EFB"/>
    <w:multiLevelType w:val="hybridMultilevel"/>
    <w:tmpl w:val="8CB8F1A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F3621D"/>
    <w:multiLevelType w:val="hybridMultilevel"/>
    <w:tmpl w:val="8FC289FC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3" w15:restartNumberingAfterBreak="0">
    <w:nsid w:val="0EA21880"/>
    <w:multiLevelType w:val="hybridMultilevel"/>
    <w:tmpl w:val="309093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43962"/>
    <w:multiLevelType w:val="hybridMultilevel"/>
    <w:tmpl w:val="194E2DB2"/>
    <w:lvl w:ilvl="0" w:tplc="DE249B5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F043C78"/>
    <w:multiLevelType w:val="hybridMultilevel"/>
    <w:tmpl w:val="125A4380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6" w15:restartNumberingAfterBreak="0">
    <w:nsid w:val="1CC433CC"/>
    <w:multiLevelType w:val="hybridMultilevel"/>
    <w:tmpl w:val="C19AB5F2"/>
    <w:lvl w:ilvl="0" w:tplc="A7E2F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01203"/>
    <w:multiLevelType w:val="hybridMultilevel"/>
    <w:tmpl w:val="6DB41F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37BE5"/>
    <w:multiLevelType w:val="hybridMultilevel"/>
    <w:tmpl w:val="8C38B03A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9" w15:restartNumberingAfterBreak="0">
    <w:nsid w:val="250E3F79"/>
    <w:multiLevelType w:val="hybridMultilevel"/>
    <w:tmpl w:val="970E6CE2"/>
    <w:lvl w:ilvl="0" w:tplc="04090019">
      <w:start w:val="1"/>
      <w:numFmt w:val="lowerLetter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 w15:restartNumberingAfterBreak="0">
    <w:nsid w:val="25782CBA"/>
    <w:multiLevelType w:val="hybridMultilevel"/>
    <w:tmpl w:val="98B04572"/>
    <w:lvl w:ilvl="0" w:tplc="04090013">
      <w:start w:val="1"/>
      <w:numFmt w:val="upperRoman"/>
      <w:lvlText w:val="%1."/>
      <w:lvlJc w:val="right"/>
      <w:pPr>
        <w:ind w:left="2186" w:hanging="360"/>
      </w:pPr>
    </w:lvl>
    <w:lvl w:ilvl="1" w:tplc="04090019" w:tentative="1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11" w15:restartNumberingAfterBreak="0">
    <w:nsid w:val="2B940572"/>
    <w:multiLevelType w:val="hybridMultilevel"/>
    <w:tmpl w:val="7F12411A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 w15:restartNumberingAfterBreak="0">
    <w:nsid w:val="2F1316C4"/>
    <w:multiLevelType w:val="hybridMultilevel"/>
    <w:tmpl w:val="38546B0C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3" w15:restartNumberingAfterBreak="0">
    <w:nsid w:val="33A579BC"/>
    <w:multiLevelType w:val="hybridMultilevel"/>
    <w:tmpl w:val="0BF404CA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4" w15:restartNumberingAfterBreak="0">
    <w:nsid w:val="48791DB1"/>
    <w:multiLevelType w:val="hybridMultilevel"/>
    <w:tmpl w:val="97A4E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4E339F"/>
    <w:multiLevelType w:val="hybridMultilevel"/>
    <w:tmpl w:val="E9227EDA"/>
    <w:lvl w:ilvl="0" w:tplc="17823D58">
      <w:start w:val="1"/>
      <w:numFmt w:val="lowerLetter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6" w15:restartNumberingAfterBreak="0">
    <w:nsid w:val="6BD04AFA"/>
    <w:multiLevelType w:val="hybridMultilevel"/>
    <w:tmpl w:val="88B6474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F9F7564"/>
    <w:multiLevelType w:val="hybridMultilevel"/>
    <w:tmpl w:val="81D667B8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15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17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261B8"/>
    <w:rsid w:val="00267EE6"/>
    <w:rsid w:val="00294953"/>
    <w:rsid w:val="002B20D1"/>
    <w:rsid w:val="002C026E"/>
    <w:rsid w:val="003373D8"/>
    <w:rsid w:val="00367215"/>
    <w:rsid w:val="003A79E5"/>
    <w:rsid w:val="003C0F75"/>
    <w:rsid w:val="003E385B"/>
    <w:rsid w:val="003F751F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1663C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444D8"/>
    <w:rsid w:val="00785602"/>
    <w:rsid w:val="007C686E"/>
    <w:rsid w:val="00822C1C"/>
    <w:rsid w:val="00867CE2"/>
    <w:rsid w:val="008E7188"/>
    <w:rsid w:val="0099098D"/>
    <w:rsid w:val="009F2A07"/>
    <w:rsid w:val="00A6094E"/>
    <w:rsid w:val="00A813E4"/>
    <w:rsid w:val="00AF0D7A"/>
    <w:rsid w:val="00AF4B7B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1D3D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AF4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B7B"/>
  </w:style>
  <w:style w:type="paragraph" w:styleId="Footer">
    <w:name w:val="footer"/>
    <w:basedOn w:val="Normal"/>
    <w:link w:val="FooterChar"/>
    <w:uiPriority w:val="99"/>
    <w:unhideWhenUsed/>
    <w:rsid w:val="00AF4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CDCE-B61B-45BD-87F5-3786C43A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95</cp:revision>
  <dcterms:created xsi:type="dcterms:W3CDTF">2021-06-07T06:22:00Z</dcterms:created>
  <dcterms:modified xsi:type="dcterms:W3CDTF">2021-09-19T06:41:00Z</dcterms:modified>
</cp:coreProperties>
</file>