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82D38" w:rsidRPr="002822A1" w:rsidTr="00982D38">
        <w:tc>
          <w:tcPr>
            <w:tcW w:w="9535" w:type="dxa"/>
          </w:tcPr>
          <w:p w:rsidR="00982D38" w:rsidRPr="002822A1" w:rsidRDefault="00982D38" w:rsidP="00393489">
            <w:pPr>
              <w:pStyle w:val="NormalWeb"/>
              <w:numPr>
                <w:ilvl w:val="4"/>
                <w:numId w:val="7"/>
              </w:numPr>
              <w:spacing w:before="0" w:beforeAutospacing="0" w:after="0" w:afterAutospacing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Clinical Neuroscience </w:t>
            </w:r>
          </w:p>
          <w:p w:rsidR="00982D38" w:rsidRPr="002822A1" w:rsidRDefault="00982D38" w:rsidP="00393489">
            <w:pPr>
              <w:pStyle w:val="NormalWeb"/>
              <w:numPr>
                <w:ilvl w:val="4"/>
                <w:numId w:val="7"/>
              </w:numPr>
              <w:spacing w:before="0" w:beforeAutospacing="0" w:after="0" w:afterAutospacing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Experimental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Neuroscience  1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. Fields </w:t>
            </w:r>
          </w:p>
          <w:p w:rsidR="00982D38" w:rsidRPr="002822A1" w:rsidRDefault="00982D38" w:rsidP="00393489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Cellular and molecular neuroscience </w:t>
            </w:r>
          </w:p>
          <w:p w:rsidR="00982D38" w:rsidRPr="002822A1" w:rsidRDefault="00982D38" w:rsidP="00393489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Neuron and glial cell properties </w:t>
            </w:r>
          </w:p>
          <w:p w:rsidR="00982D38" w:rsidRPr="002822A1" w:rsidRDefault="00982D38" w:rsidP="00393489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Development and stem cells  </w:t>
            </w:r>
          </w:p>
          <w:p w:rsidR="00982D38" w:rsidRPr="002822A1" w:rsidRDefault="00982D38" w:rsidP="00393489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Synapses and plasticity  </w:t>
            </w:r>
          </w:p>
          <w:p w:rsidR="00982D38" w:rsidRPr="002822A1" w:rsidRDefault="00982D38" w:rsidP="00393489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Systems Neuroscience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Circuit dynamics and computational neuroscience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Internal states and homeostasis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Somatosensation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Pain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Motor system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Visual, auditory, and olfactory systems 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Animal learning and memory  </w:t>
            </w:r>
          </w:p>
          <w:p w:rsidR="00982D38" w:rsidRPr="002822A1" w:rsidRDefault="00982D38" w:rsidP="003D10E4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Technology, methods, and general topics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Anatomy methods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Electrophysiology methods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Imaging methods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Neuromorphic engineering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Animal behavior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Data analysis and software tools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History of neuroscience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Ethical issues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Public outreach </w:t>
            </w:r>
          </w:p>
          <w:p w:rsidR="00982D38" w:rsidRPr="002822A1" w:rsidRDefault="00982D38" w:rsidP="003D10E4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Behavioral Neuroscience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Attention and perception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Decision making and reasoning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Language and communication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Cognitive development and aging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Social cognition and behavior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Physiology and imaging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Pharmacology </w:t>
            </w:r>
          </w:p>
          <w:p w:rsidR="00982D38" w:rsidRPr="002822A1" w:rsidRDefault="00982D38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Neuroethology </w:t>
            </w:r>
          </w:p>
          <w:p w:rsidR="00982D38" w:rsidRPr="002822A1" w:rsidRDefault="00982D38" w:rsidP="003D10E4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Experimental neurological and neurodegenerative diseases 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Ischemia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Peripheral nerve diseases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CNS autoimmune diseases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Trauma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Neuro-oncology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Mechanisms of neurodegenerative diseases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Alzheimer’s disease and other dementias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Parkinson’s disease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Huntington’s disease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Ataxias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Motor neuron diseases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Epilepsy </w:t>
            </w:r>
          </w:p>
          <w:p w:rsidR="00982D38" w:rsidRPr="002822A1" w:rsidRDefault="00982D38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Psychiatric disorders </w:t>
            </w:r>
          </w:p>
          <w:p w:rsidR="00982D38" w:rsidRPr="002822A1" w:rsidRDefault="00982D38" w:rsidP="00CF36DD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EC82F76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60EF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1C785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5283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6F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6A6E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205B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DAC0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2C04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EC82F76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60EF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1C785A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5283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6F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6A6E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205B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DAC0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2C04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EC82F76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60EF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1C785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5283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6F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6A6E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205B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DAC0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2C04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EC82F76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60EF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1C785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52832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6F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6A6E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205B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DAC0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2C04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219A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82D38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D81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BB64-8BDC-48CA-8F75-1EF21B24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2021-09-19T04:56:00Z</dcterms:modified>
</cp:coreProperties>
</file>