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7F" w:rsidRDefault="0054727F" w:rsidP="00C44924">
      <w:pPr>
        <w:bidi w:val="0"/>
        <w:rPr>
          <w:rFonts w:asciiTheme="minorBidi" w:hAnsiTheme="minorBidi" w:cs="B Nazanin"/>
          <w:sz w:val="18"/>
          <w:szCs w:val="18"/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DE4393A" wp14:editId="57743737">
                <wp:simplePos x="0" y="0"/>
                <wp:positionH relativeFrom="page">
                  <wp:posOffset>0</wp:posOffset>
                </wp:positionH>
                <wp:positionV relativeFrom="margin">
                  <wp:posOffset>-181831</wp:posOffset>
                </wp:positionV>
                <wp:extent cx="7762240" cy="850963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8509635"/>
                          <a:chOff x="0" y="1440"/>
                          <a:chExt cx="12240" cy="129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Pr="00344679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</w:pPr>
                              <w:r w:rsidRPr="00344679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  <w:t>دانشگاه علوم پزشكي مشهد</w:t>
                              </w:r>
                            </w:p>
                            <w:p w:rsidR="0038044C" w:rsidRDefault="0038044C" w:rsidP="00C4492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پژوهش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  <w:rtl/>
                                </w:rPr>
                                <w:alias w:val="Year"/>
                                <w:id w:val="187202693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38044C" w:rsidRPr="00BC5F2E" w:rsidRDefault="0038044C" w:rsidP="00C44924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1" y="2294"/>
                            <a:ext cx="10974" cy="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 xml:space="preserve">شناسنامه </w:t>
                              </w: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>طرح پژوهشی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پژوهش:</w:t>
                              </w:r>
                              <w:r w:rsidR="0054727F"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Pr="0032405E" w:rsidRDefault="0054727F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پژوهش</w:t>
                              </w: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انگليسي: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Pr="00E449F7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E449F7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پژوهشگر طرف قرارداد: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23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2"/>
                                <w:gridCol w:w="2610"/>
                                <w:gridCol w:w="3035"/>
                                <w:gridCol w:w="2225"/>
                              </w:tblGrid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1023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2EFD9" w:themeFill="accent6" w:themeFillTint="33"/>
                                  </w:tcPr>
                                  <w:p w:rsidR="0054727F" w:rsidRPr="00C45809" w:rsidRDefault="0054727F" w:rsidP="0054727F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 w:line="276" w:lineRule="auto"/>
                                      <w:ind w:right="-284"/>
                                      <w:contextualSpacing/>
                                      <w:jc w:val="both"/>
                                      <w:rPr>
                                        <w:rFonts w:asciiTheme="minorBidi" w:hAnsiTheme="minorBidi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سایر پژوهشگران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C45809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نام خانوادگي</w:t>
                                    </w: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 نام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تخصص/دانشجو (رشته/مقطع)</w:t>
                                    </w: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پست الکترونیکی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92654A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2654A"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کد ملی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044C" w:rsidRDefault="0038044C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54727F" w:rsidRDefault="0054727F" w:rsidP="0054727F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اگر طرح پیشنهادی پایان نامه است مقطع آنرا ذکر کنید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(کارشناسی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کارشناسی ارشد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دکترا حرفه ای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32405E" w:rsidRPr="00E449F7" w:rsidRDefault="0032405E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DE4393A" id="Group 2" o:spid="_x0000_s1026" style="position:absolute;margin-left:0;margin-top:-14.3pt;width:611.2pt;height:670.0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</v:group>
                <v:rect id="Rectangle 15" o:spid="_x0000_s1037" style="position:absolute;left:1800;top:1440;width:86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Pr="00344679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  <w:rtl/>
                          </w:rPr>
                        </w:pPr>
                        <w:r w:rsidRPr="00344679">
                          <w:rPr>
                            <w:rFonts w:cs="B Zar" w:hint="cs"/>
                            <w:b/>
                            <w:bCs/>
                            <w:sz w:val="20"/>
                            <w:szCs w:val="32"/>
                            <w:rtl/>
                          </w:rPr>
                          <w:t>دانشگاه علوم پزشكي مشهد</w:t>
                        </w:r>
                      </w:p>
                      <w:p w:rsidR="0038044C" w:rsidRDefault="0038044C" w:rsidP="00C4492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پژوهش و فناوری</w:t>
                        </w:r>
                      </w:p>
                    </w:txbxContent>
                  </v:textbox>
                </v:rect>
                <v:rect id="Rectangle 16" o:spid="_x0000_s1038" style="position:absolute;left:6494;top:11160;width:49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7202693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8044C" w:rsidRPr="00BC5F2E" w:rsidRDefault="0038044C" w:rsidP="00C4492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39" style="position:absolute;left:741;top:2294;width:10974;height:1123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" filled="f" stroked="f">
                  <v:textbox>
                    <w:txbxContent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 xml:space="preserve">شناسنامه </w:t>
                        </w: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>طرح پژوهشی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 پژوهش:</w:t>
                        </w:r>
                        <w:r w:rsidR="0054727F"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Pr="0032405E" w:rsidRDefault="0054727F" w:rsidP="0054727F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پژوهش</w:t>
                        </w: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انگليسي: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Pr="00E449F7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E449F7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پژوهشگر طرف قرارداد: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1023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62"/>
                          <w:gridCol w:w="2610"/>
                          <w:gridCol w:w="3035"/>
                          <w:gridCol w:w="2225"/>
                        </w:tblGrid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23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  <w:shd w:val="clear" w:color="auto" w:fill="E2EFD9" w:themeFill="accent6" w:themeFillTint="33"/>
                            </w:tcPr>
                            <w:p w:rsidR="0054727F" w:rsidRPr="00C45809" w:rsidRDefault="0054727F" w:rsidP="0054727F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 w:line="276" w:lineRule="auto"/>
                                <w:ind w:right="-284"/>
                                <w:contextualSpacing/>
                                <w:jc w:val="both"/>
                                <w:rPr>
                                  <w:rFonts w:asciiTheme="minorBidi" w:hAnsiTheme="minorBidi"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سایر پژوهشگران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45809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خانوادگي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 نام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تخصص/دانشجو (رشته/مقطع)</w:t>
                              </w: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پست الکترونیکی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92654A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2654A"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38044C" w:rsidRDefault="0038044C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54727F" w:rsidRDefault="0054727F" w:rsidP="0054727F">
                        <w:pPr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اگر طرح پیشنهادی پایان نامه است مقطع آنرا ذکر کنید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(کارشناسی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کارشناسی ارشد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دکترا حرفه ای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)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</w:p>
                      <w:p w:rsidR="0032405E" w:rsidRPr="00E449F7" w:rsidRDefault="0032405E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F6F04">
        <w:rPr>
          <w:noProof/>
        </w:rPr>
        <w:drawing>
          <wp:anchor distT="0" distB="0" distL="114300" distR="114300" simplePos="0" relativeHeight="251661312" behindDoc="0" locked="0" layoutInCell="1" allowOverlap="1" wp14:anchorId="3099FB8D" wp14:editId="1E542A37">
            <wp:simplePos x="0" y="0"/>
            <wp:positionH relativeFrom="column">
              <wp:posOffset>2889885</wp:posOffset>
            </wp:positionH>
            <wp:positionV relativeFrom="paragraph">
              <wp:posOffset>-575310</wp:posOffset>
            </wp:positionV>
            <wp:extent cx="1003935" cy="901803"/>
            <wp:effectExtent l="0" t="0" r="5715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1003935" cy="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9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8441690</wp:posOffset>
                </wp:positionV>
                <wp:extent cx="7324725" cy="295910"/>
                <wp:effectExtent l="19050" t="19050" r="9525" b="1231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8044C" w:rsidRPr="002305CA" w:rsidRDefault="0038044C" w:rsidP="00C449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rtl/>
                                <w:lang w:bidi="fa-IR"/>
                              </w:rPr>
                            </w:pP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خیابان دانشگاه، ساختمان مرکزی 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امور پژوهشی دانشگاه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رایانامه: </w:t>
                            </w:r>
                            <w:r w:rsidRPr="00287C44">
                              <w:rPr>
                                <w:rFonts w:cs="B Zar"/>
                                <w:sz w:val="20"/>
                                <w:szCs w:val="20"/>
                              </w:rPr>
                              <w:t>RAMResearch@mums.ac.ir</w:t>
                            </w:r>
                          </w:p>
                          <w:p w:rsidR="0038044C" w:rsidRDefault="0038044C" w:rsidP="00C4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margin-left:-22.95pt;margin-top:664.7pt;width:576.7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38044C" w:rsidRPr="002305CA" w:rsidRDefault="0038044C" w:rsidP="00C44924">
                      <w:pPr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16"/>
                          <w:rtl/>
                          <w:lang w:bidi="fa-IR"/>
                        </w:rPr>
                      </w:pP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خیابان دانشگاه، ساختمان مرکزی 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پزشكي 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مدیریت امور پژوهشی دانشگاه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رایانامه: </w:t>
                      </w:r>
                      <w:r w:rsidRPr="00287C44">
                        <w:rPr>
                          <w:rFonts w:cs="B Zar"/>
                          <w:sz w:val="20"/>
                          <w:szCs w:val="20"/>
                        </w:rPr>
                        <w:t>RAMResearch@mums.ac.ir</w:t>
                      </w:r>
                    </w:p>
                    <w:p w:rsidR="0038044C" w:rsidRDefault="0038044C" w:rsidP="00C44924"/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hAnsiTheme="minorBidi" w:cs="B Nazanin"/>
            <w:sz w:val="18"/>
            <w:szCs w:val="18"/>
            <w:lang w:bidi="fa-IR"/>
          </w:rPr>
          <w:id w:val="-851337026"/>
          <w:docPartObj>
            <w:docPartGallery w:val="Cover Pages"/>
            <w:docPartUnique/>
          </w:docPartObj>
        </w:sdtPr>
        <w:sdtEndPr/>
        <w:sdtContent>
          <w:r w:rsidR="00C44924">
            <w:rPr>
              <w:rFonts w:asciiTheme="minorBidi" w:hAnsiTheme="minorBidi" w:cs="B Nazanin"/>
              <w:sz w:val="18"/>
              <w:szCs w:val="18"/>
              <w:rtl/>
              <w:lang w:bidi="fa-IR"/>
            </w:rPr>
            <w:br w:type="page"/>
          </w:r>
        </w:sdtContent>
      </w:sdt>
    </w:p>
    <w:p w:rsidR="00C44924" w:rsidRPr="00CA6CD2" w:rsidRDefault="00C44924" w:rsidP="00C44924">
      <w:pPr>
        <w:ind w:left="-93"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Default="00C44924" w:rsidP="00C44924">
      <w:pPr>
        <w:ind w:left="-376" w:right="-284" w:firstLine="283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tbl>
      <w:tblPr>
        <w:bidiVisual/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  <w:gridCol w:w="483"/>
      </w:tblGrid>
      <w:tr w:rsidR="00541FC3" w:rsidRPr="00C45809" w:rsidTr="00146EA0">
        <w:trPr>
          <w:trHeight w:val="20"/>
          <w:jc w:val="center"/>
        </w:trPr>
        <w:tc>
          <w:tcPr>
            <w:tcW w:w="10796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41FC3" w:rsidRPr="00C45809" w:rsidRDefault="00541FC3" w:rsidP="004F121C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مشخصات طرح</w:t>
            </w:r>
          </w:p>
        </w:tc>
      </w:tr>
      <w:tr w:rsidR="00541FC3" w:rsidRPr="003425D8" w:rsidTr="00146EA0">
        <w:trPr>
          <w:gridAfter w:val="1"/>
          <w:wAfter w:w="483" w:type="dxa"/>
          <w:trHeight w:val="2381"/>
          <w:jc w:val="center"/>
        </w:trPr>
        <w:tc>
          <w:tcPr>
            <w:tcW w:w="10313" w:type="dxa"/>
            <w:tcBorders>
              <w:top w:val="single" w:sz="4" w:space="0" w:color="auto"/>
            </w:tcBorders>
          </w:tcPr>
          <w:p w:rsidR="00290B88" w:rsidRDefault="00290B88" w:rsidP="00290B88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چکیده طرح:</w:t>
            </w:r>
          </w:p>
          <w:p w:rsidR="00290B88" w:rsidRDefault="00290B88" w:rsidP="00290B88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</w:p>
          <w:p w:rsidR="00290B88" w:rsidRDefault="00290B88" w:rsidP="00290B88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ها:</w:t>
            </w:r>
          </w:p>
          <w:p w:rsidR="00290B88" w:rsidRDefault="00290B88" w:rsidP="00290B88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</w:p>
          <w:p w:rsidR="00290B88" w:rsidRDefault="00290B88" w:rsidP="00290B88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 به انگلیسی:</w:t>
            </w:r>
          </w:p>
          <w:p w:rsidR="00541FC3" w:rsidRPr="0054727F" w:rsidRDefault="00541FC3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54727F">
              <w:rPr>
                <w:rFonts w:ascii="Arial" w:hAnsi="Arial" w:cs="B Nazanin" w:hint="cs"/>
                <w:b/>
                <w:bCs/>
                <w:rtl/>
                <w:lang w:val="en-GB"/>
              </w:rPr>
              <w:t>نوع مطالعه:</w:t>
            </w:r>
          </w:p>
          <w:p w:rsidR="00C4262D" w:rsidRPr="001B15FB" w:rsidRDefault="00541FC3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هم گروهی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گذشته نگر</w:t>
            </w: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 xml:space="preserve"> [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]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 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  <w:r w:rsidR="00C4262D" w:rsidRPr="001B15FB">
              <w:rPr>
                <w:rFonts w:ascii="Arial" w:hAnsi="Arial" w:cs="B Nazanin"/>
                <w:b/>
                <w:bCs/>
                <w:rtl/>
                <w:lang w:val="en-GB"/>
              </w:rPr>
              <w:t>هم گروهی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آینده نگر</w:t>
            </w:r>
            <w:r w:rsidR="00C4262D" w:rsidRPr="001B15FB">
              <w:rPr>
                <w:rFonts w:ascii="Arial" w:hAnsi="Arial" w:cs="B Nazanin"/>
                <w:b/>
                <w:bCs/>
                <w:rtl/>
                <w:lang w:val="en-GB"/>
              </w:rPr>
              <w:t xml:space="preserve"> [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  <w:r w:rsidR="00C4262D" w:rsidRPr="001B15FB">
              <w:rPr>
                <w:rFonts w:ascii="Arial" w:hAnsi="Arial" w:cs="B Nazanin"/>
                <w:b/>
                <w:bCs/>
                <w:rtl/>
                <w:lang w:val="en-GB"/>
              </w:rPr>
              <w:t>]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 </w:t>
            </w:r>
            <w:r w:rsidR="00C4262D" w:rsidRPr="001B15FB">
              <w:rPr>
                <w:rFonts w:ascii="Arial" w:hAnsi="Arial" w:cs="B Nazanin"/>
                <w:b/>
                <w:bCs/>
                <w:rtl/>
                <w:lang w:val="en-GB"/>
              </w:rPr>
              <w:t>هم گروهی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ترکیبی</w:t>
            </w:r>
            <w:r w:rsidR="00C4262D" w:rsidRPr="001B15FB">
              <w:rPr>
                <w:rFonts w:ascii="Arial" w:hAnsi="Arial" w:cs="B Nazanin"/>
                <w:b/>
                <w:bCs/>
                <w:rtl/>
                <w:lang w:val="en-GB"/>
              </w:rPr>
              <w:t xml:space="preserve"> [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  <w:r w:rsidR="00C4262D" w:rsidRPr="001B15FB">
              <w:rPr>
                <w:rFonts w:ascii="Arial" w:hAnsi="Arial" w:cs="B Nazanin"/>
                <w:b/>
                <w:bCs/>
                <w:rtl/>
                <w:lang w:val="en-GB"/>
              </w:rPr>
              <w:t>]</w:t>
            </w:r>
            <w:r w:rsidR="00C4262D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 </w:t>
            </w: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B15FB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مشکل و ضرورت</w:t>
            </w:r>
          </w:p>
          <w:p w:rsidR="001B15FB" w:rsidRPr="001B15FB" w:rsidRDefault="001B15FB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 w:hint="eastAsia"/>
                <w:b/>
                <w:bCs/>
                <w:rtl/>
                <w:lang w:val="en-GB"/>
              </w:rPr>
              <w:t>هدف</w:t>
            </w: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1B15FB">
              <w:rPr>
                <w:rFonts w:ascii="Arial" w:hAnsi="Arial" w:cs="B Nazanin" w:hint="eastAsia"/>
                <w:b/>
                <w:bCs/>
                <w:rtl/>
                <w:lang w:val="en-GB"/>
              </w:rPr>
              <w:t>سوال</w:t>
            </w: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 xml:space="preserve"> 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پژوهش</w:t>
            </w: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B15FB" w:rsidRPr="001B15FB" w:rsidRDefault="001B15FB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71088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فرم رضایت آگاهانه: 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دارد ()   ندارد()</w:t>
            </w:r>
          </w:p>
          <w:p w:rsidR="001B15FB" w:rsidRPr="001B15FB" w:rsidRDefault="001B15FB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بررسی متون:</w:t>
            </w: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روش اجرا:</w:t>
            </w: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حجم نمونه </w:t>
            </w:r>
            <w:r w:rsidR="001B15FB"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و روش آماری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:</w:t>
            </w: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نحوه تحلیل داده ها:</w:t>
            </w:r>
          </w:p>
          <w:p w:rsidR="00146EA0" w:rsidRPr="001B15FB" w:rsidRDefault="00146EA0" w:rsidP="001B1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Default="00146EA0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مدت زمان لازم برای رسیدن به این حجم نمونه</w:t>
            </w:r>
            <w:r w:rsidRPr="005A675B">
              <w:rPr>
                <w:rFonts w:ascii="Arial" w:hAnsi="Arial" w:cs="B Nazanin" w:hint="cs"/>
                <w:b/>
                <w:bCs/>
                <w:rtl/>
                <w:lang w:val="en-GB"/>
              </w:rPr>
              <w:t>:</w:t>
            </w:r>
          </w:p>
          <w:p w:rsidR="00146EA0" w:rsidRPr="001B15FB" w:rsidRDefault="00146EA0" w:rsidP="001B15FB">
            <w:pPr>
              <w:spacing w:line="360" w:lineRule="exact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B15FB" w:rsidRPr="001B15FB" w:rsidRDefault="001B15FB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گروه مداخله / مواجهه / پيامد اصلي</w:t>
            </w:r>
          </w:p>
          <w:p w:rsidR="001B15FB" w:rsidRPr="001B15FB" w:rsidRDefault="001B15FB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B15FB" w:rsidRPr="001B15FB" w:rsidRDefault="001B15FB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گروه (هاي) کنترل/ شاهد (دارونما، بدون دارونما)</w:t>
            </w:r>
          </w:p>
          <w:p w:rsidR="001B15FB" w:rsidRDefault="001B15FB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8B00BE" w:rsidRDefault="00146EA0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8B00BE">
              <w:rPr>
                <w:rFonts w:ascii="Arial" w:hAnsi="Arial" w:cs="B Nazanin" w:hint="cs"/>
                <w:b/>
                <w:bCs/>
                <w:rtl/>
                <w:lang w:val="en-GB"/>
              </w:rPr>
              <w:t>معیارهای ورود افراد به مطالعه:</w:t>
            </w:r>
          </w:p>
          <w:p w:rsidR="00146EA0" w:rsidRDefault="00146EA0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290B88" w:rsidRPr="001B15FB" w:rsidRDefault="00290B88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146EA0" w:rsidRDefault="00146EA0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9A6FBF">
              <w:rPr>
                <w:rFonts w:ascii="Arial" w:hAnsi="Arial" w:cs="B Nazanin" w:hint="cs"/>
                <w:b/>
                <w:bCs/>
                <w:rtl/>
                <w:lang w:val="en-GB"/>
              </w:rPr>
              <w:lastRenderedPageBreak/>
              <w:t>معیارهای خروج از مطالعه</w:t>
            </w:r>
            <w:r w:rsidRPr="008B00BE">
              <w:rPr>
                <w:rFonts w:ascii="Arial" w:hAnsi="Arial" w:cs="B Nazanin" w:hint="cs"/>
                <w:b/>
                <w:bCs/>
                <w:rtl/>
                <w:lang w:val="en-GB"/>
              </w:rPr>
              <w:t>:</w:t>
            </w:r>
          </w:p>
          <w:p w:rsidR="00290B88" w:rsidRDefault="00290B88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bookmarkStart w:id="0" w:name="_GoBack"/>
            <w:bookmarkEnd w:id="0"/>
          </w:p>
          <w:p w:rsidR="00146EA0" w:rsidRPr="001B15FB" w:rsidRDefault="001B15FB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1B15FB">
              <w:rPr>
                <w:rFonts w:ascii="Arial" w:hAnsi="Arial" w:cs="B Nazanin"/>
                <w:b/>
                <w:bCs/>
                <w:rtl/>
                <w:lang w:val="en-GB"/>
              </w:rPr>
              <w:t>بستر اجراي مطالعه و مکانهاي جمع آوري اطلاعات</w:t>
            </w:r>
          </w:p>
          <w:p w:rsidR="00146EA0" w:rsidRDefault="00146EA0" w:rsidP="001B15F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146EA0" w:rsidRPr="001B15FB" w:rsidRDefault="00146EA0" w:rsidP="001B15FB">
            <w:pPr>
              <w:pStyle w:val="ListParagraph"/>
              <w:spacing w:line="360" w:lineRule="exact"/>
              <w:ind w:left="0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3B695B">
              <w:rPr>
                <w:rFonts w:ascii="Arial" w:hAnsi="Arial" w:cs="B Nazanin" w:hint="cs"/>
                <w:b/>
                <w:bCs/>
                <w:rtl/>
                <w:lang w:val="en-GB"/>
              </w:rPr>
              <w:t>منابع: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(قلم نازنین 10 یا </w:t>
            </w:r>
            <w:r w:rsidRPr="001B15FB">
              <w:rPr>
                <w:rFonts w:ascii="Arial" w:hAnsi="Arial" w:cs="B Nazanin"/>
                <w:b/>
                <w:bCs/>
                <w:lang w:val="en-GB"/>
              </w:rPr>
              <w:t>Time New Roman 10</w:t>
            </w:r>
            <w:r w:rsidRPr="001B15FB">
              <w:rPr>
                <w:rFonts w:ascii="Arial" w:hAnsi="Arial" w:cs="B Nazanin" w:hint="cs"/>
                <w:b/>
                <w:bCs/>
                <w:rtl/>
                <w:lang w:val="en-GB"/>
              </w:rPr>
              <w:t>)</w:t>
            </w:r>
          </w:p>
          <w:p w:rsidR="00B22B87" w:rsidRPr="001B15FB" w:rsidRDefault="00B22B87" w:rsidP="001B15FB">
            <w:pPr>
              <w:spacing w:line="360" w:lineRule="exact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3B695B" w:rsidRPr="001B15FB" w:rsidRDefault="003B695B" w:rsidP="001B15FB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</w:tc>
      </w:tr>
      <w:tr w:rsidR="00541FC3" w:rsidRPr="00C45809" w:rsidTr="00146EA0">
        <w:trPr>
          <w:gridAfter w:val="1"/>
          <w:wAfter w:w="483" w:type="dxa"/>
          <w:trHeight w:val="885"/>
          <w:jc w:val="center"/>
        </w:trPr>
        <w:tc>
          <w:tcPr>
            <w:tcW w:w="10313" w:type="dxa"/>
            <w:tcBorders>
              <w:top w:val="single" w:sz="4" w:space="0" w:color="auto"/>
            </w:tcBorders>
          </w:tcPr>
          <w:p w:rsidR="00541FC3" w:rsidRPr="00E41F26" w:rsidRDefault="00541FC3" w:rsidP="00E41F26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E41F26">
              <w:rPr>
                <w:rFonts w:ascii="B Nazanin" w:cs="B Nazanin" w:hint="cs"/>
                <w:b/>
                <w:bCs/>
                <w:color w:val="FF0000"/>
                <w:rtl/>
                <w:lang w:val="nl-NL"/>
              </w:rPr>
              <w:lastRenderedPageBreak/>
              <w:t>روش/استراتژی پاسخ به سوال(های) اصلی پژوهش</w:t>
            </w:r>
            <w:r w:rsidRPr="00E41F26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E41F26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 xml:space="preserve">علاوه بر خلاصه روش اجرا لطفا به مداخله اصلی (در صورت وجود)، مواجهه (های) اصلی (در صورت وجود) و </w:t>
            </w:r>
            <w:r w:rsidRPr="00E41F26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>پیامد</w:t>
            </w:r>
            <w:r w:rsidRPr="00E41F26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(های)</w:t>
            </w:r>
            <w:r w:rsidRPr="00E41F26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 xml:space="preserve"> </w:t>
            </w:r>
            <w:r w:rsidRPr="00E41F26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اصلی اشاره نمایید.</w:t>
            </w:r>
          </w:p>
          <w:p w:rsidR="00541FC3" w:rsidRDefault="00541FC3" w:rsidP="004F121C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71088B" w:rsidRPr="00CF7E54" w:rsidRDefault="0071088B" w:rsidP="0071088B">
            <w:pPr>
              <w:rPr>
                <w:rFonts w:ascii="Arial" w:hAnsi="Arial" w:cs="B Nazanin"/>
                <w:color w:val="FF0000"/>
                <w:sz w:val="20"/>
                <w:szCs w:val="20"/>
                <w:highlight w:val="cyan"/>
                <w:rtl/>
                <w:lang w:val="en-GB" w:bidi="fa-IR"/>
              </w:rPr>
            </w:pPr>
          </w:p>
          <w:p w:rsidR="0071088B" w:rsidRPr="00CF7E54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highlight w:val="cyan"/>
                <w:rtl/>
                <w:lang w:val="en-GB"/>
              </w:rPr>
            </w:pP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  <w:lang w:val="en-GB"/>
              </w:rPr>
              <w:t>تعریف همگروه:</w:t>
            </w:r>
            <w:r w:rsidRPr="00CF7E54">
              <w:rPr>
                <w:rFonts w:ascii="Arial" w:hAnsi="Arial" w:cs="B Nazanin" w:hint="cs"/>
                <w:highlight w:val="cyan"/>
                <w:rtl/>
                <w:lang w:val="en-GB"/>
              </w:rPr>
              <w:t xml:space="preserve"> </w:t>
            </w:r>
          </w:p>
          <w:p w:rsidR="0071088B" w:rsidRDefault="0071088B" w:rsidP="00FE1584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lang w:val="en-GB"/>
              </w:rPr>
            </w:pPr>
            <w:r w:rsidRPr="00CF7E54">
              <w:rPr>
                <w:rFonts w:ascii="Arial" w:hAnsi="Arial" w:cs="B Nazanin"/>
                <w:b/>
                <w:bCs/>
                <w:highlight w:val="cyan"/>
                <w:rtl/>
                <w:lang w:val="en-GB"/>
              </w:rPr>
              <w:t xml:space="preserve"> </w:t>
            </w:r>
            <w:r w:rsidRPr="00CF7E54">
              <w:rPr>
                <w:rFonts w:ascii="Arial" w:hAnsi="Arial" w:cs="B Nazanin" w:hint="cs"/>
                <w:color w:val="FF0000"/>
                <w:sz w:val="20"/>
                <w:szCs w:val="20"/>
                <w:highlight w:val="cyan"/>
                <w:rtl/>
                <w:lang w:val="en-GB"/>
              </w:rPr>
              <w:t>گروهی از افراد که در ا</w:t>
            </w:r>
            <w:r w:rsidR="00FE1584">
              <w:rPr>
                <w:rFonts w:ascii="Arial" w:hAnsi="Arial" w:cs="B Nazanin" w:hint="cs"/>
                <w:color w:val="FF0000"/>
                <w:sz w:val="20"/>
                <w:szCs w:val="20"/>
                <w:highlight w:val="cyan"/>
                <w:rtl/>
                <w:lang w:val="en-GB"/>
              </w:rPr>
              <w:t>غاز مطالعه ویژگی مشترکی داشته و</w:t>
            </w:r>
            <w:r w:rsidRPr="00CF7E54">
              <w:rPr>
                <w:rFonts w:ascii="Arial" w:hAnsi="Arial" w:cs="B Nazanin" w:hint="cs"/>
                <w:color w:val="FF0000"/>
                <w:sz w:val="20"/>
                <w:szCs w:val="20"/>
                <w:highlight w:val="cyan"/>
                <w:rtl/>
                <w:lang w:val="en-GB"/>
              </w:rPr>
              <w:t xml:space="preserve"> به بیماری هدف مبتلا  نیستند ولی امکان بروز در ایشان وجود دارد.</w:t>
            </w:r>
          </w:p>
          <w:p w:rsidR="0071088B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lang w:val="en-GB"/>
              </w:rPr>
            </w:pPr>
          </w:p>
          <w:p w:rsidR="0071088B" w:rsidRPr="00FE17C4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</w:p>
          <w:p w:rsidR="0071088B" w:rsidRPr="00CF7E54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highlight w:val="cyan"/>
                <w:lang w:val="en-GB"/>
              </w:rPr>
            </w:pP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  <w:lang w:val="en-GB"/>
              </w:rPr>
              <w:t>تعریف مواجهه (با ذکر جزییات کامل مانند سطوح مواجهه)</w:t>
            </w:r>
            <w:r w:rsidRPr="00CF7E54">
              <w:rPr>
                <w:rFonts w:ascii="Arial" w:hAnsi="Arial" w:cs="B Nazanin"/>
                <w:b/>
                <w:bCs/>
                <w:highlight w:val="cyan"/>
                <w:rtl/>
                <w:lang w:val="en-GB"/>
              </w:rPr>
              <w:t>:</w:t>
            </w:r>
            <w:r w:rsidRPr="00CF7E54">
              <w:rPr>
                <w:rFonts w:ascii="Arial" w:hAnsi="Arial" w:cs="B Nazanin"/>
                <w:highlight w:val="cyan"/>
                <w:rtl/>
                <w:lang w:val="en-GB"/>
              </w:rPr>
              <w:t xml:space="preserve"> </w:t>
            </w:r>
          </w:p>
          <w:p w:rsidR="0071088B" w:rsidRPr="00CF7E54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highlight w:val="cyan"/>
                <w:rtl/>
                <w:lang w:val="en-GB"/>
              </w:rPr>
            </w:pPr>
          </w:p>
          <w:p w:rsidR="0071088B" w:rsidRPr="00CF7E54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highlight w:val="cyan"/>
                <w:rtl/>
                <w:lang w:val="en-GB"/>
              </w:rPr>
            </w:pPr>
          </w:p>
          <w:p w:rsidR="0071088B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highlight w:val="cyan"/>
                <w:lang w:val="en-GB"/>
              </w:rPr>
            </w:pPr>
            <w:r w:rsidRPr="00CF7E54">
              <w:rPr>
                <w:rFonts w:ascii="Arial" w:hAnsi="Arial" w:cs="B Nazanin" w:hint="eastAsia"/>
                <w:b/>
                <w:bCs/>
                <w:highlight w:val="cyan"/>
                <w:rtl/>
                <w:lang w:val="en-GB"/>
              </w:rPr>
              <w:t>پ</w:t>
            </w: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  <w:lang w:val="en-GB"/>
              </w:rPr>
              <w:t>ی</w:t>
            </w:r>
            <w:r w:rsidRPr="00CF7E54">
              <w:rPr>
                <w:rFonts w:ascii="Arial" w:hAnsi="Arial" w:cs="B Nazanin" w:hint="eastAsia"/>
                <w:b/>
                <w:bCs/>
                <w:highlight w:val="cyan"/>
                <w:rtl/>
                <w:lang w:val="en-GB"/>
              </w:rPr>
              <w:t>امدها</w:t>
            </w: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  <w:lang w:val="en-GB"/>
              </w:rPr>
              <w:t>ی</w:t>
            </w:r>
            <w:r w:rsidRPr="00CF7E54">
              <w:rPr>
                <w:rFonts w:ascii="Arial" w:hAnsi="Arial" w:cs="B Nazanin"/>
                <w:b/>
                <w:bCs/>
                <w:highlight w:val="cyan"/>
                <w:rtl/>
                <w:lang w:val="en-GB"/>
              </w:rPr>
              <w:t xml:space="preserve"> قابل اندازه گ</w:t>
            </w: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  <w:lang w:val="en-GB"/>
              </w:rPr>
              <w:t>ی</w:t>
            </w:r>
            <w:r w:rsidRPr="00CF7E54">
              <w:rPr>
                <w:rFonts w:ascii="Arial" w:hAnsi="Arial" w:cs="B Nazanin" w:hint="eastAsia"/>
                <w:b/>
                <w:bCs/>
                <w:highlight w:val="cyan"/>
                <w:rtl/>
                <w:lang w:val="en-GB"/>
              </w:rPr>
              <w:t>ر</w:t>
            </w: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  <w:lang w:val="en-GB"/>
              </w:rPr>
              <w:t>ی</w:t>
            </w:r>
            <w:r w:rsidRPr="00CF7E54">
              <w:rPr>
                <w:rFonts w:ascii="Arial" w:hAnsi="Arial" w:cs="B Nazanin"/>
                <w:b/>
                <w:bCs/>
                <w:highlight w:val="cyan"/>
                <w:rtl/>
                <w:lang w:val="en-GB"/>
              </w:rPr>
              <w:t xml:space="preserve"> </w:t>
            </w: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  <w:lang w:val="en-GB"/>
              </w:rPr>
              <w:t>اولیه و ثانویه با ذکر روش دقیق اندازه گیری هر یک</w:t>
            </w:r>
            <w:r w:rsidRPr="00CF7E54">
              <w:rPr>
                <w:rFonts w:ascii="Arial" w:hAnsi="Arial" w:cs="B Nazanin"/>
                <w:b/>
                <w:bCs/>
                <w:highlight w:val="cyan"/>
                <w:rtl/>
                <w:lang w:val="en-GB"/>
              </w:rPr>
              <w:t>:</w:t>
            </w:r>
            <w:r w:rsidRPr="00CF7E54">
              <w:rPr>
                <w:rFonts w:ascii="Arial" w:hAnsi="Arial" w:cs="B Nazanin" w:hint="cs"/>
                <w:highlight w:val="cyan"/>
                <w:rtl/>
                <w:lang w:val="en-GB"/>
              </w:rPr>
              <w:t xml:space="preserve"> </w:t>
            </w:r>
          </w:p>
          <w:p w:rsidR="007D463A" w:rsidRPr="00CF7E54" w:rsidRDefault="007D463A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highlight w:val="cyan"/>
                <w:rtl/>
                <w:lang w:val="en-GB" w:bidi="fa-IR"/>
              </w:rPr>
            </w:pPr>
          </w:p>
          <w:p w:rsidR="0071088B" w:rsidRPr="00CF7E54" w:rsidRDefault="0071088B" w:rsidP="0071088B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highlight w:val="cyan"/>
                <w:lang w:val="en-GB"/>
              </w:rPr>
            </w:pPr>
          </w:p>
          <w:p w:rsidR="0071088B" w:rsidRPr="00CF7E54" w:rsidRDefault="0071088B" w:rsidP="0071088B">
            <w:pPr>
              <w:spacing w:line="360" w:lineRule="exact"/>
              <w:ind w:left="58"/>
              <w:jc w:val="both"/>
              <w:rPr>
                <w:rFonts w:ascii="Arial" w:hAnsi="Arial" w:cs="B Nazanin"/>
                <w:b/>
                <w:bCs/>
                <w:highlight w:val="cyan"/>
                <w:rtl/>
              </w:rPr>
            </w:pP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</w:rPr>
              <w:t>مطالعات همگروهی توسط برخی انواع سوگرایی تهدید می شوند، برای پیشگیری از موارد زیر چه راهکاری را در نظر گرفته اید؟</w:t>
            </w:r>
          </w:p>
          <w:p w:rsidR="0071088B" w:rsidRPr="00CF7E54" w:rsidRDefault="0071088B" w:rsidP="0071088B">
            <w:pPr>
              <w:spacing w:line="360" w:lineRule="exact"/>
              <w:ind w:left="58"/>
              <w:jc w:val="both"/>
              <w:rPr>
                <w:rFonts w:ascii="Arial" w:hAnsi="Arial" w:cs="B Nazanin"/>
                <w:highlight w:val="cyan"/>
                <w:lang w:val="en-GB"/>
              </w:rPr>
            </w:pP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</w:rPr>
              <w:t xml:space="preserve">عدم مشارکت: </w:t>
            </w:r>
          </w:p>
          <w:p w:rsidR="0071088B" w:rsidRPr="00CF7E54" w:rsidRDefault="0071088B" w:rsidP="0071088B">
            <w:pPr>
              <w:spacing w:line="360" w:lineRule="exact"/>
              <w:ind w:left="58"/>
              <w:jc w:val="both"/>
              <w:rPr>
                <w:rFonts w:ascii="Arial" w:hAnsi="Arial" w:cs="B Nazanin"/>
                <w:b/>
                <w:bCs/>
                <w:highlight w:val="cyan"/>
              </w:rPr>
            </w:pP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</w:rPr>
              <w:t>عدم پاسخدهی:</w:t>
            </w:r>
          </w:p>
          <w:p w:rsidR="0071088B" w:rsidRPr="00CF7E54" w:rsidRDefault="0071088B" w:rsidP="0071088B">
            <w:pPr>
              <w:spacing w:line="360" w:lineRule="exact"/>
              <w:ind w:left="58"/>
              <w:jc w:val="both"/>
              <w:rPr>
                <w:rFonts w:ascii="Arial" w:hAnsi="Arial" w:cs="B Nazanin"/>
                <w:highlight w:val="cyan"/>
                <w:lang w:val="en-GB"/>
              </w:rPr>
            </w:pPr>
            <w:r w:rsidRPr="00CF7E54">
              <w:rPr>
                <w:rFonts w:ascii="Arial" w:hAnsi="Arial" w:cs="B Nazanin" w:hint="cs"/>
                <w:b/>
                <w:bCs/>
                <w:highlight w:val="cyan"/>
                <w:rtl/>
              </w:rPr>
              <w:t xml:space="preserve">قطع پیگیری: </w:t>
            </w:r>
          </w:p>
          <w:p w:rsidR="0071088B" w:rsidRPr="00CF7E54" w:rsidRDefault="0071088B" w:rsidP="0071088B">
            <w:pPr>
              <w:spacing w:line="360" w:lineRule="exact"/>
              <w:ind w:left="58"/>
              <w:jc w:val="both"/>
              <w:rPr>
                <w:rFonts w:ascii="Arial" w:hAnsi="Arial" w:cs="B Nazanin"/>
                <w:highlight w:val="cyan"/>
                <w:rtl/>
                <w:lang w:val="en-GB"/>
              </w:rPr>
            </w:pPr>
          </w:p>
          <w:p w:rsidR="003B695B" w:rsidRDefault="003B695B" w:rsidP="004F121C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B22B87" w:rsidRDefault="00B22B87" w:rsidP="00E41F26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B22B87" w:rsidRDefault="00B22B87" w:rsidP="00E41F26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B22B87" w:rsidRPr="006D0940" w:rsidRDefault="00B22B87" w:rsidP="00E41F26">
            <w:pPr>
              <w:spacing w:line="360" w:lineRule="exact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</w:p>
        </w:tc>
      </w:tr>
    </w:tbl>
    <w:p w:rsidR="00E6289E" w:rsidRDefault="00E6289E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AF4CEA" w:rsidRDefault="00AF4CEA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AF4CEA" w:rsidRDefault="00AF4CEA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AF4CEA" w:rsidRPr="000C17FA" w:rsidRDefault="00AF4CEA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Pr="007D5C3D" w:rsidRDefault="00C44924" w:rsidP="00C44924">
      <w:pPr>
        <w:rPr>
          <w:rFonts w:cs="B Nazanin"/>
          <w:sz w:val="10"/>
          <w:szCs w:val="10"/>
        </w:rPr>
      </w:pPr>
    </w:p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2602"/>
        <w:gridCol w:w="1988"/>
        <w:gridCol w:w="2250"/>
        <w:gridCol w:w="3888"/>
      </w:tblGrid>
      <w:tr w:rsidR="00D406C9" w:rsidRPr="00C45809" w:rsidTr="0081580D">
        <w:trPr>
          <w:trHeight w:val="170"/>
          <w:jc w:val="center"/>
        </w:trPr>
        <w:tc>
          <w:tcPr>
            <w:tcW w:w="10728" w:type="dxa"/>
            <w:gridSpan w:val="4"/>
            <w:shd w:val="clear" w:color="auto" w:fill="E2EFD9" w:themeFill="accent6" w:themeFillTint="33"/>
            <w:vAlign w:val="center"/>
          </w:tcPr>
          <w:p w:rsidR="00D406C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(پیش از تکمیل جداول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06C9" w:rsidRPr="00C4580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t xml:space="preserve"> </w:t>
            </w:r>
            <w:hyperlink r:id="rId9" w:history="1">
              <w:r w:rsidRPr="009C5E69">
                <w:rPr>
                  <w:rStyle w:val="Hyperlink"/>
                </w:rPr>
                <w:t>http://v-research.mums.ac.ir/index.php/modiriat/rules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مطالعه فرمایید)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(ریال)  </w:t>
            </w:r>
          </w:p>
        </w:tc>
        <w:tc>
          <w:tcPr>
            <w:tcW w:w="3888" w:type="dxa"/>
          </w:tcPr>
          <w:p w:rsidR="00D406C9" w:rsidRDefault="00D406C9" w:rsidP="00541FC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خیرین یا کمیته تحقیقات دانشجویی</w:t>
            </w:r>
            <w:r w:rsidR="00541FC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  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lastRenderedPageBreak/>
              <w:t>خرید خدمت و آزمایشات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</w:rPr>
      </w:pPr>
    </w:p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710"/>
        <w:gridCol w:w="1202"/>
        <w:gridCol w:w="1622"/>
        <w:gridCol w:w="2054"/>
      </w:tblGrid>
      <w:tr w:rsidR="003404CF" w:rsidRPr="004F6AA5" w:rsidTr="004F121C">
        <w:trPr>
          <w:trHeight w:val="205"/>
          <w:jc w:val="center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پرسنلي با ذكر دقیق نوع فعالیت</w:t>
            </w:r>
          </w:p>
        </w:tc>
      </w:tr>
      <w:tr w:rsidR="003404CF" w:rsidRPr="004F6AA5" w:rsidTr="004F121C">
        <w:trPr>
          <w:trHeight w:val="205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 (کاردان ...)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ساعات لازم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هزینه هرساعت (ريال)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1440"/>
        <w:gridCol w:w="1800"/>
        <w:gridCol w:w="2340"/>
      </w:tblGrid>
      <w:tr w:rsidR="003404CF" w:rsidRPr="004F6AA5" w:rsidTr="004F121C">
        <w:trPr>
          <w:trHeight w:val="268"/>
          <w:jc w:val="center"/>
        </w:trPr>
        <w:tc>
          <w:tcPr>
            <w:tcW w:w="10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آزمايشات و خدمات تخصصي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موضوع آزمايش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خدمات تخصصي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 دفعات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هزينه هر دفعه 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1359"/>
        <w:gridCol w:w="810"/>
        <w:gridCol w:w="1800"/>
        <w:gridCol w:w="2340"/>
      </w:tblGrid>
      <w:tr w:rsidR="003404CF" w:rsidRPr="004F6AA5" w:rsidTr="004F121C">
        <w:trPr>
          <w:cantSplit/>
          <w:trHeight w:val="250"/>
          <w:jc w:val="center"/>
        </w:trPr>
        <w:tc>
          <w:tcPr>
            <w:tcW w:w="10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18"/>
                <w:szCs w:val="18"/>
                <w:rtl/>
              </w:rPr>
              <w:t>فهرست وسايل و مواد مورد نیاز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3404CF" w:rsidRPr="004F6AA5" w:rsidTr="00D406C9">
        <w:trPr>
          <w:cantSplit/>
          <w:trHeight w:val="2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نام دستگاه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مواد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AA5">
              <w:rPr>
                <w:rFonts w:cs="B Nazanin" w:hint="cs"/>
                <w:sz w:val="18"/>
                <w:szCs w:val="18"/>
                <w:rtl/>
                <w:lang w:bidi="fa-IR"/>
              </w:rPr>
              <w:t>مصرفی</w:t>
            </w:r>
            <w:r w:rsidR="00D406C9">
              <w:rPr>
                <w:rFonts w:cs="B Nazanin" w:hint="cs"/>
                <w:sz w:val="18"/>
                <w:szCs w:val="18"/>
                <w:rtl/>
                <w:lang w:bidi="fa-IR"/>
              </w:rPr>
              <w:t>/ غیرمصرفی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قيمت واحد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1344C8" w:rsidTr="00D406C9">
        <w:trPr>
          <w:cantSplit/>
          <w:trHeight w:val="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404CF" w:rsidRDefault="003404CF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810"/>
        <w:gridCol w:w="2381"/>
        <w:gridCol w:w="2450"/>
      </w:tblGrid>
      <w:tr w:rsidR="00D406C9" w:rsidRPr="004F6AA5" w:rsidTr="00541FC3">
        <w:trPr>
          <w:cantSplit/>
          <w:trHeight w:val="250"/>
          <w:jc w:val="center"/>
        </w:trPr>
        <w:tc>
          <w:tcPr>
            <w:tcW w:w="104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D406C9" w:rsidRPr="004F6AA5" w:rsidRDefault="00D406C9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هزینه ها (تایپ، تکثیر، پذیرایی، هدایا، مسافرت و ......)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D406C9" w:rsidRPr="004F6AA5" w:rsidTr="00541FC3">
        <w:trPr>
          <w:cantSplit/>
          <w:trHeight w:val="2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D406C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موضوع هزینه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هر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دفعه/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واحد</w:t>
            </w:r>
            <w:r>
              <w:rPr>
                <w:rFonts w:cs="B Nazanin" w:hint="cs"/>
                <w:sz w:val="18"/>
                <w:szCs w:val="18"/>
                <w:rtl/>
              </w:rPr>
              <w:t>/ نوبت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D406C9" w:rsidRPr="001344C8" w:rsidTr="00541FC3">
        <w:trPr>
          <w:cantSplit/>
          <w:trHeight w:val="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1111DB" w:rsidRPr="007C4A2A" w:rsidRDefault="001111DB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p w:rsidR="001111DB" w:rsidRDefault="001111DB" w:rsidP="001111DB">
      <w:pPr>
        <w:bidi w:val="0"/>
        <w:rPr>
          <w:rFonts w:asciiTheme="minorBidi" w:hAnsiTheme="minorBidi" w:cs="B Nazanin"/>
          <w:b/>
          <w:bCs/>
          <w:sz w:val="10"/>
          <w:szCs w:val="10"/>
          <w:rtl/>
        </w:rPr>
      </w:pPr>
    </w:p>
    <w:p w:rsidR="003B695B" w:rsidRPr="003B695B" w:rsidRDefault="003B695B" w:rsidP="003B695B">
      <w:pP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3B1640">
        <w:rPr>
          <w:rFonts w:ascii="Arial" w:hAnsi="Arial" w:cs="B Nazanin"/>
          <w:rtl/>
          <w:lang w:val="en-GB"/>
        </w:rPr>
        <w:t>[</w:t>
      </w:r>
      <w:r w:rsidRPr="003B1640">
        <w:rPr>
          <w:rFonts w:ascii="Arial" w:hAnsi="Arial" w:cs="B Nazanin" w:hint="cs"/>
          <w:rtl/>
          <w:lang w:val="en-GB"/>
        </w:rPr>
        <w:t xml:space="preserve"> </w:t>
      </w:r>
      <w:r w:rsidRPr="003B1640">
        <w:rPr>
          <w:rFonts w:ascii="Arial" w:hAnsi="Arial" w:cs="B Nazanin"/>
          <w:rtl/>
          <w:lang w:val="en-GB"/>
        </w:rPr>
        <w:t>]</w:t>
      </w:r>
      <w:r w:rsidRPr="003B1640">
        <w:rPr>
          <w:rFonts w:ascii="Arial" w:hAnsi="Arial" w:cs="B Nazanin" w:hint="cs"/>
          <w:rtl/>
          <w:lang w:val="en-GB"/>
        </w:rPr>
        <w:t xml:space="preserve"> </w:t>
      </w: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ضمناً </w:t>
      </w: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موارد</w:t>
      </w: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ذیل</w:t>
      </w: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را مطالعه </w:t>
      </w: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نموده </w:t>
      </w: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و تأیید می نمایم</w:t>
      </w:r>
    </w:p>
    <w:p w:rsidR="00C44924" w:rsidRPr="003B695B" w:rsidRDefault="00C44924" w:rsidP="00C44924">
      <w:pPr>
        <w:bidi w:val="0"/>
        <w:rPr>
          <w:rFonts w:asciiTheme="minorBidi" w:hAnsiTheme="minorBidi" w:cs="B Nazanin"/>
          <w:sz w:val="22"/>
          <w:szCs w:val="22"/>
          <w:rtl/>
          <w:lang w:bidi="fa-IR"/>
        </w:rPr>
      </w:pP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شفافیت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transparency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)، آداب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ethics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و رفتار جوانمردانه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fairness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در پیشنهاد این پژوهش رعایت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sz w:val="22"/>
          <w:szCs w:val="22"/>
          <w:rtl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ایده این پژوهش مربوط به این تیم پژوهشی بوده و مطالب فوق را با رعایت اصول اخلاق در پژوهش و نگارش، نوشته 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تمامی مجریان متن را مطالعه، نقد و نسخه نهایی را تایید کرده اند.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نام همه افرادی که به نوعی در ایده، تهیه طرح پیشنهادی و اجرای آن در آینده دخالت داشته اند (هیات علمی یا دانشجو) ذکر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صورت مشارکت کمیته تحقیقات دانشجویی، آدرس کمیته تحقیقات دانشجویی در حداقل یکی از آدرسهای دانشجو ذکر شود.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این پژوهش انجام نشده و در حال انجام نیست و مادامیکه ارزیابی علمی و اخلاقی تمام نشده، کار عملی آنرا آغاز نمی کنیم.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نگارش این طرح از ترمینواوژی صحیح و استاندارد در حیطه پژوهشی مربوطه و دستوالعملهای معتبر استفاده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مطالب را خلاصه (جامع و مانع) و حداکثر تعداد کلمات در هربخش را دقیقا رعایت کرده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از فرمت و قلم مناسب (عمدتا نازنین 12) استفاده شده است و تعداد کل صفحات شناسنامه طرح حداکثر ده صفحه یا کمتر است.</w:t>
      </w:r>
    </w:p>
    <w:p w:rsidR="00C44924" w:rsidRPr="003B695B" w:rsidRDefault="00C44924" w:rsidP="00C44924">
      <w:pPr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ضمایم: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پرسشنامه محصول پژوهش نیست، نسخه اولیه آن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کنسورت (کارآزمایی بالینی)، استروب (مطالعات مشاهده ای) و پریسما (مرور نظامند و متا آنالیز)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اخلاق پژوهش تکمیل و ضمیمه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در صورت وجود آزمودنی انسانی و نیاز، فرم رضایت آگاهانه به زبان آزمودنی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مطالعه کارآزمایی بالینی است پس از تصویب علمی و اخلاقی، در رجیستری کارآزمایی های بالینی (</w:t>
      </w:r>
      <w:r w:rsidRPr="003B695B">
        <w:rPr>
          <w:rFonts w:asciiTheme="minorBidi" w:hAnsiTheme="minorBidi" w:cs="B Nazanin"/>
          <w:sz w:val="22"/>
          <w:szCs w:val="22"/>
          <w:lang w:bidi="fa-IR"/>
        </w:rPr>
        <w:t>www.irct.ir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) ثبت  خواهد شد. </w:t>
      </w:r>
    </w:p>
    <w:p w:rsidR="00C44924" w:rsidRPr="00332F86" w:rsidRDefault="00C44924" w:rsidP="00C44924">
      <w:pPr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C44924" w:rsidRPr="001160E5" w:rsidRDefault="00C44924" w:rsidP="003B695B">
      <w:pPr>
        <w:ind w:left="4320" w:firstLine="720"/>
        <w:jc w:val="center"/>
        <w:rPr>
          <w:rFonts w:asciiTheme="minorBidi" w:hAnsiTheme="minorBidi" w:cs="B Nazanin"/>
          <w:b/>
          <w:bCs/>
          <w:color w:val="FF0000"/>
          <w:sz w:val="20"/>
          <w:szCs w:val="20"/>
          <w:rtl/>
          <w:lang w:bidi="fa-IR"/>
        </w:rPr>
      </w:pP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نام و نام خانوادگی و امضا پژوهشگر طرف قرارداد </w:t>
      </w:r>
    </w:p>
    <w:p w:rsidR="00575B21" w:rsidRDefault="00575B21"/>
    <w:sectPr w:rsidR="00575B21" w:rsidSect="0038044C">
      <w:headerReference w:type="default" r:id="rId10"/>
      <w:footerReference w:type="even" r:id="rId11"/>
      <w:footerReference w:type="default" r:id="rId12"/>
      <w:pgSz w:w="12240" w:h="15840"/>
      <w:pgMar w:top="1526" w:right="864" w:bottom="907" w:left="864" w:header="547" w:footer="28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EC" w:rsidRDefault="00541DEC">
      <w:r>
        <w:separator/>
      </w:r>
    </w:p>
  </w:endnote>
  <w:endnote w:type="continuationSeparator" w:id="0">
    <w:p w:rsidR="00541DEC" w:rsidRDefault="0054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Default="0038044C" w:rsidP="0038044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044C" w:rsidRDefault="0038044C" w:rsidP="00380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9D5C5A" w:rsidRDefault="0038044C" w:rsidP="0038044C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EC" w:rsidRDefault="00541DEC">
      <w:r>
        <w:separator/>
      </w:r>
    </w:p>
  </w:footnote>
  <w:footnote w:type="continuationSeparator" w:id="0">
    <w:p w:rsidR="00541DEC" w:rsidRDefault="0054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180E86" w:rsidRDefault="00541DEC" w:rsidP="0038044C">
    <w:pPr>
      <w:spacing w:line="216" w:lineRule="auto"/>
      <w:jc w:val="center"/>
      <w:outlineLvl w:val="0"/>
      <w:rPr>
        <w:rFonts w:cs="B Nazanin"/>
        <w:b/>
        <w:bCs/>
        <w:sz w:val="20"/>
        <w:szCs w:val="20"/>
        <w:rtl/>
      </w:rPr>
    </w:pPr>
    <w:sdt>
      <w:sdtPr>
        <w:rPr>
          <w:rFonts w:cs="B Nazanin" w:hint="cs"/>
          <w:b/>
          <w:bCs/>
          <w:sz w:val="20"/>
          <w:szCs w:val="20"/>
          <w:rtl/>
        </w:rPr>
        <w:id w:val="-1951308123"/>
        <w:docPartObj>
          <w:docPartGallery w:val="Page Numbers (Margins)"/>
          <w:docPartUnique/>
        </w:docPartObj>
      </w:sdtPr>
      <w:sdtEndPr/>
      <w:sdtContent>
        <w:r w:rsidR="0038044C">
          <w:rPr>
            <w:rFonts w:cs="B Nazanin"/>
            <w:b/>
            <w:bCs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1335" cy="2183130"/>
                  <wp:effectExtent l="0" t="0" r="0" b="7620"/>
                  <wp:wrapNone/>
                  <wp:docPr id="22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3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3804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4A3DFD">
                                <w:rPr>
                                  <w:rFonts w:asciiTheme="majorHAnsi" w:eastAsiaTheme="majorEastAsia" w:hAnsiTheme="majorHAnsi" w:cs="B Nazanin" w:hint="cs"/>
                                  <w:b/>
                                  <w:bCs/>
                                  <w:rtl/>
                                </w:rPr>
                                <w:t>صفحه</w: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A3DFD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90B88" w:rsidRPr="00290B88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  <w:r w:rsidRPr="004A3D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2" o:spid="_x0000_s1041" style="position:absolute;left:0;text-align:left;margin-left:0;margin-top:0;width:41.0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eutgIAALc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8044C" w:rsidRDefault="0038044C" w:rsidP="003804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4A3DFD">
                          <w:rPr>
                            <w:rFonts w:asciiTheme="majorHAnsi" w:eastAsiaTheme="majorEastAsia" w:hAnsiTheme="majorHAnsi"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begin"/>
                        </w:r>
                        <w:r w:rsidRPr="004A3DFD">
                          <w:rPr>
                            <w:rFonts w:cs="B Nazanin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separate"/>
                        </w:r>
                        <w:r w:rsidR="00290B88" w:rsidRPr="00290B88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4A3D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59264" behindDoc="0" locked="0" layoutInCell="1" allowOverlap="1" wp14:anchorId="41DAFBCF" wp14:editId="08FB12B0">
          <wp:simplePos x="0" y="0"/>
          <wp:positionH relativeFrom="column">
            <wp:posOffset>244475</wp:posOffset>
          </wp:positionH>
          <wp:positionV relativeFrom="paragraph">
            <wp:posOffset>-34290</wp:posOffset>
          </wp:positionV>
          <wp:extent cx="586740" cy="657860"/>
          <wp:effectExtent l="0" t="0" r="381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60288" behindDoc="0" locked="0" layoutInCell="1" allowOverlap="1" wp14:anchorId="23089F4A" wp14:editId="1CD399F3">
          <wp:simplePos x="0" y="0"/>
          <wp:positionH relativeFrom="column">
            <wp:posOffset>5504815</wp:posOffset>
          </wp:positionH>
          <wp:positionV relativeFrom="paragraph">
            <wp:posOffset>-85090</wp:posOffset>
          </wp:positionV>
          <wp:extent cx="633095" cy="706755"/>
          <wp:effectExtent l="0" t="0" r="0" b="0"/>
          <wp:wrapNone/>
          <wp:docPr id="5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44C" w:rsidRPr="00180E86">
      <w:rPr>
        <w:rFonts w:cs="B Nazanin" w:hint="cs"/>
        <w:b/>
        <w:bCs/>
        <w:sz w:val="20"/>
        <w:szCs w:val="20"/>
        <w:rtl/>
      </w:rPr>
      <w:t>دانشگاه علوم پزشكي مشهد</w:t>
    </w:r>
  </w:p>
  <w:p w:rsidR="0038044C" w:rsidRPr="00180E86" w:rsidRDefault="0038044C" w:rsidP="0038044C">
    <w:pPr>
      <w:spacing w:line="216" w:lineRule="auto"/>
      <w:jc w:val="center"/>
      <w:outlineLvl w:val="1"/>
      <w:rPr>
        <w:rFonts w:cs="B Nazanin"/>
        <w:b/>
        <w:bCs/>
        <w:sz w:val="20"/>
        <w:szCs w:val="20"/>
        <w:rtl/>
      </w:rPr>
    </w:pPr>
    <w:r w:rsidRPr="00180E86">
      <w:rPr>
        <w:rFonts w:cs="B Nazanin" w:hint="cs"/>
        <w:b/>
        <w:bCs/>
        <w:sz w:val="20"/>
        <w:szCs w:val="20"/>
        <w:rtl/>
      </w:rPr>
      <w:t>معاونت پژوهشي</w:t>
    </w:r>
  </w:p>
  <w:p w:rsidR="0038044C" w:rsidRPr="00180E86" w:rsidRDefault="0038044C" w:rsidP="0038044C">
    <w:pPr>
      <w:numPr>
        <w:ilvl w:val="12"/>
        <w:numId w:val="0"/>
      </w:numPr>
      <w:spacing w:line="216" w:lineRule="auto"/>
      <w:jc w:val="center"/>
      <w:rPr>
        <w:rFonts w:ascii="Verdana" w:hAnsi="Verdana" w:cs="B Titr"/>
        <w:b/>
        <w:color w:val="333399"/>
        <w:lang w:bidi="fa-IR"/>
      </w:rPr>
    </w:pPr>
    <w:r w:rsidRPr="00180E86">
      <w:rPr>
        <w:rFonts w:ascii="Verdana" w:hAnsi="Verdana" w:cs="B Titr" w:hint="cs"/>
        <w:b/>
        <w:color w:val="333399"/>
        <w:rtl/>
      </w:rPr>
      <w:t>شناسنامه طرح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40C"/>
      </v:shape>
    </w:pict>
  </w:numPicBullet>
  <w:numPicBullet w:numPicBulletId="1">
    <w:pict>
      <v:shape id="_x0000_i1033" type="#_x0000_t75" style="width:11.25pt;height:11.25pt" o:bullet="t">
        <v:imagedata r:id="rId2" o:title="mso3A12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6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9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4B7F065A"/>
    <w:multiLevelType w:val="hybridMultilevel"/>
    <w:tmpl w:val="F3C2DC22"/>
    <w:lvl w:ilvl="0" w:tplc="5474477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8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2F2D"/>
    <w:multiLevelType w:val="hybridMultilevel"/>
    <w:tmpl w:val="3388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3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9"/>
  </w:num>
  <w:num w:numId="20">
    <w:abstractNumId w:val="8"/>
  </w:num>
  <w:num w:numId="21">
    <w:abstractNumId w:val="22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32"/>
  </w:num>
  <w:num w:numId="30">
    <w:abstractNumId w:val="27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6"/>
  </w:num>
  <w:num w:numId="36">
    <w:abstractNumId w:val="18"/>
  </w:num>
  <w:num w:numId="37">
    <w:abstractNumId w:val="12"/>
  </w:num>
  <w:num w:numId="38">
    <w:abstractNumId w:val="0"/>
  </w:num>
  <w:num w:numId="39">
    <w:abstractNumId w:val="10"/>
  </w:num>
  <w:num w:numId="40">
    <w:abstractNumId w:val="17"/>
  </w:num>
  <w:num w:numId="41">
    <w:abstractNumId w:val="24"/>
  </w:num>
  <w:num w:numId="42">
    <w:abstractNumId w:val="34"/>
  </w:num>
  <w:num w:numId="43">
    <w:abstractNumId w:val="44"/>
  </w:num>
  <w:num w:numId="44">
    <w:abstractNumId w:val="13"/>
  </w:num>
  <w:num w:numId="45">
    <w:abstractNumId w:val="21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4"/>
    <w:rsid w:val="00030C82"/>
    <w:rsid w:val="000361BA"/>
    <w:rsid w:val="00060982"/>
    <w:rsid w:val="00093DB5"/>
    <w:rsid w:val="000A72C1"/>
    <w:rsid w:val="000C0C83"/>
    <w:rsid w:val="000E1BB9"/>
    <w:rsid w:val="001111DB"/>
    <w:rsid w:val="001124B2"/>
    <w:rsid w:val="00112DAF"/>
    <w:rsid w:val="00114EFA"/>
    <w:rsid w:val="00146EA0"/>
    <w:rsid w:val="001B15FB"/>
    <w:rsid w:val="001C56BD"/>
    <w:rsid w:val="00211B40"/>
    <w:rsid w:val="002157D9"/>
    <w:rsid w:val="00277728"/>
    <w:rsid w:val="00290B88"/>
    <w:rsid w:val="002C5BE7"/>
    <w:rsid w:val="00304B5E"/>
    <w:rsid w:val="0032405E"/>
    <w:rsid w:val="003404CF"/>
    <w:rsid w:val="0038044C"/>
    <w:rsid w:val="003A146A"/>
    <w:rsid w:val="003B1640"/>
    <w:rsid w:val="003B695B"/>
    <w:rsid w:val="003C5B05"/>
    <w:rsid w:val="00464B87"/>
    <w:rsid w:val="004B3925"/>
    <w:rsid w:val="00541DEC"/>
    <w:rsid w:val="00541FC3"/>
    <w:rsid w:val="005434AE"/>
    <w:rsid w:val="0054687B"/>
    <w:rsid w:val="0054727F"/>
    <w:rsid w:val="00566540"/>
    <w:rsid w:val="00575058"/>
    <w:rsid w:val="00575B21"/>
    <w:rsid w:val="005A7194"/>
    <w:rsid w:val="005E5145"/>
    <w:rsid w:val="0069035F"/>
    <w:rsid w:val="006B48D3"/>
    <w:rsid w:val="006C6E14"/>
    <w:rsid w:val="006D0940"/>
    <w:rsid w:val="0071088B"/>
    <w:rsid w:val="00712FCF"/>
    <w:rsid w:val="0072791C"/>
    <w:rsid w:val="00744AED"/>
    <w:rsid w:val="007B7626"/>
    <w:rsid w:val="007D463A"/>
    <w:rsid w:val="008161FC"/>
    <w:rsid w:val="00882752"/>
    <w:rsid w:val="008A411A"/>
    <w:rsid w:val="008B00BE"/>
    <w:rsid w:val="008C5298"/>
    <w:rsid w:val="00925CB5"/>
    <w:rsid w:val="0092654A"/>
    <w:rsid w:val="00940128"/>
    <w:rsid w:val="00996A2B"/>
    <w:rsid w:val="009A6FBF"/>
    <w:rsid w:val="009A7B43"/>
    <w:rsid w:val="009F21D6"/>
    <w:rsid w:val="00A66943"/>
    <w:rsid w:val="00A66FC7"/>
    <w:rsid w:val="00AF406B"/>
    <w:rsid w:val="00AF4CEA"/>
    <w:rsid w:val="00B22B87"/>
    <w:rsid w:val="00B3277E"/>
    <w:rsid w:val="00B37AAA"/>
    <w:rsid w:val="00B46058"/>
    <w:rsid w:val="00B5765F"/>
    <w:rsid w:val="00B64527"/>
    <w:rsid w:val="00BD46C7"/>
    <w:rsid w:val="00BF370F"/>
    <w:rsid w:val="00BF6F04"/>
    <w:rsid w:val="00C3708C"/>
    <w:rsid w:val="00C4262D"/>
    <w:rsid w:val="00C44924"/>
    <w:rsid w:val="00CB6D9A"/>
    <w:rsid w:val="00CC0337"/>
    <w:rsid w:val="00CC4E5E"/>
    <w:rsid w:val="00CD6949"/>
    <w:rsid w:val="00CE2BA5"/>
    <w:rsid w:val="00D23C5D"/>
    <w:rsid w:val="00D406C9"/>
    <w:rsid w:val="00D66202"/>
    <w:rsid w:val="00DB798F"/>
    <w:rsid w:val="00DE1992"/>
    <w:rsid w:val="00E026BA"/>
    <w:rsid w:val="00E04D55"/>
    <w:rsid w:val="00E261E5"/>
    <w:rsid w:val="00E41F26"/>
    <w:rsid w:val="00E57EF3"/>
    <w:rsid w:val="00E6289E"/>
    <w:rsid w:val="00E7073A"/>
    <w:rsid w:val="00EB137A"/>
    <w:rsid w:val="00EB3F6E"/>
    <w:rsid w:val="00F56B11"/>
    <w:rsid w:val="00F61192"/>
    <w:rsid w:val="00FD536A"/>
    <w:rsid w:val="00FE158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926D0"/>
  <w15:docId w15:val="{3DB3AFC4-EF6D-42E6-91CA-027DD1C2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4924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924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9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4924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449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C44924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924"/>
  </w:style>
  <w:style w:type="table" w:styleId="TableGrid">
    <w:name w:val="Table Grid"/>
    <w:basedOn w:val="TableNormal"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4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9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44924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C44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4924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44924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uiPriority w:val="99"/>
    <w:rsid w:val="00C4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9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924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C44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9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924"/>
    <w:rPr>
      <w:color w:val="808080"/>
    </w:rPr>
  </w:style>
  <w:style w:type="character" w:styleId="LineNumber">
    <w:name w:val="line number"/>
    <w:basedOn w:val="DefaultParagraphFont"/>
    <w:semiHidden/>
    <w:unhideWhenUsed/>
    <w:rsid w:val="00C4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AF6E-7870-4C44-8860-B6435A65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Mahdieh Fanoodi</cp:lastModifiedBy>
  <cp:revision>2</cp:revision>
  <cp:lastPrinted>2019-11-11T07:25:00Z</cp:lastPrinted>
  <dcterms:created xsi:type="dcterms:W3CDTF">2021-04-27T07:12:00Z</dcterms:created>
  <dcterms:modified xsi:type="dcterms:W3CDTF">2021-04-27T07:12:00Z</dcterms:modified>
</cp:coreProperties>
</file>